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5" w:rsidRDefault="00521875"/>
    <w:p w:rsidR="00B527F0" w:rsidRDefault="00B527F0" w:rsidP="000B237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B237D" w:rsidRPr="000B237D" w:rsidRDefault="00B527F0" w:rsidP="000B237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Metodika k projektovému</w:t>
      </w:r>
      <w:r w:rsidR="0060786D">
        <w:rPr>
          <w:rFonts w:ascii="Arial" w:hAnsi="Arial" w:cs="Arial"/>
          <w:b/>
          <w:bCs/>
          <w:sz w:val="32"/>
          <w:szCs w:val="32"/>
          <w:u w:val="single"/>
        </w:rPr>
        <w:t xml:space="preserve"> dn</w:t>
      </w:r>
      <w:r>
        <w:rPr>
          <w:rFonts w:ascii="Arial" w:hAnsi="Arial" w:cs="Arial"/>
          <w:b/>
          <w:bCs/>
          <w:sz w:val="32"/>
          <w:szCs w:val="32"/>
          <w:u w:val="single"/>
        </w:rPr>
        <w:t>i</w:t>
      </w:r>
      <w:r w:rsidR="0060786D">
        <w:rPr>
          <w:rFonts w:ascii="Arial" w:hAnsi="Arial" w:cs="Arial"/>
          <w:b/>
          <w:bCs/>
          <w:sz w:val="32"/>
          <w:szCs w:val="32"/>
          <w:u w:val="single"/>
        </w:rPr>
        <w:t>/víkendu/týdn</w:t>
      </w:r>
      <w:r>
        <w:rPr>
          <w:rFonts w:ascii="Arial" w:hAnsi="Arial" w:cs="Arial"/>
          <w:b/>
          <w:bCs/>
          <w:sz w:val="32"/>
          <w:szCs w:val="32"/>
          <w:u w:val="single"/>
        </w:rPr>
        <w:t>u</w:t>
      </w:r>
    </w:p>
    <w:p w:rsidR="000B237D" w:rsidRPr="00C0355E" w:rsidRDefault="000B237D" w:rsidP="000B237D">
      <w:pPr>
        <w:rPr>
          <w:rFonts w:ascii="Arial" w:hAnsi="Arial" w:cs="Arial"/>
          <w:color w:val="333333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B527F0" w:rsidRPr="008F6663" w:rsidRDefault="008F6663" w:rsidP="00B527F0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Název projektového víkendu: </w:t>
      </w:r>
      <w:r>
        <w:rPr>
          <w:rFonts w:ascii="Arial" w:hAnsi="Arial" w:cs="Arial"/>
          <w:b/>
        </w:rPr>
        <w:t>Měření hustoty dopravy v Jevíčku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Anotace</w:t>
      </w:r>
    </w:p>
    <w:p w:rsidR="00B527F0" w:rsidRPr="00B527F0" w:rsidRDefault="008F6663" w:rsidP="00B527F0">
      <w:pPr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Projektový víkend byl zaměřen na problematiku dopravy a jejích vlivů na obyvatele města Jevíčko. Studenti si za asistence odborných lektorů nejprve připravili metodiku měření (dotazníky, záznamové archy) a následně provedli vlastní měření (sčítání motorových vozidel) hustoty dopravy přímo v terénu (ulicích města Jevíčka). Zároveň studenti provedli dotazníkové šetření vztahující se ke kvalitě života v měřených lokalitách. Výsledky měření hustoty dopravy a dotazníkového šetření pak byly zpracovány do studie, k</w:t>
      </w:r>
      <w:r w:rsidR="00962C1B">
        <w:rPr>
          <w:rFonts w:ascii="Arial" w:hAnsi="Arial" w:cs="Arial"/>
          <w:i/>
        </w:rPr>
        <w:t>te</w:t>
      </w:r>
      <w:r>
        <w:rPr>
          <w:rFonts w:ascii="Arial" w:hAnsi="Arial" w:cs="Arial"/>
          <w:i/>
        </w:rPr>
        <w:t>rá byla předána městu Jevíčku.</w:t>
      </w: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Cílová skupina</w:t>
      </w:r>
    </w:p>
    <w:p w:rsidR="00B527F0" w:rsidRDefault="008F6663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Projekt je určen pro studenty 2. a 3. ročníků gymnázia (všeobecného studia) jako praktická součást ZSV (</w:t>
      </w:r>
      <w:r w:rsidR="00B14E6D">
        <w:rPr>
          <w:rFonts w:ascii="Arial" w:hAnsi="Arial" w:cs="Arial"/>
          <w:i/>
        </w:rPr>
        <w:t>téma Člověk a společnost)</w:t>
      </w:r>
      <w:r>
        <w:rPr>
          <w:rFonts w:ascii="Arial" w:hAnsi="Arial" w:cs="Arial"/>
          <w:i/>
        </w:rPr>
        <w:t xml:space="preserve"> a IKT</w:t>
      </w:r>
      <w:r w:rsidR="00B14E6D">
        <w:rPr>
          <w:rFonts w:ascii="Arial" w:hAnsi="Arial" w:cs="Arial"/>
          <w:i/>
        </w:rPr>
        <w:t xml:space="preserve"> (téma Zdroje a vyhledávání informací, komunikace a Tabulkové kalkulátory)</w:t>
      </w:r>
      <w:r>
        <w:rPr>
          <w:rFonts w:ascii="Arial" w:hAnsi="Arial" w:cs="Arial"/>
          <w:i/>
        </w:rPr>
        <w:t xml:space="preserve">.  </w:t>
      </w: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Zařazení projektového dne do vzdělávacího programu</w:t>
      </w:r>
    </w:p>
    <w:p w:rsidR="00B14E6D" w:rsidRPr="00994108" w:rsidRDefault="008F6663" w:rsidP="00B14E6D">
      <w:pPr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Předměty, jichž se projektový víkend týká, jsou základy společenských věd a informační a komunikační technologie. V rámci ZSV bude opakováno učivo spadající </w:t>
      </w:r>
      <w:r w:rsidR="000D68CA">
        <w:rPr>
          <w:rFonts w:ascii="Arial" w:hAnsi="Arial" w:cs="Arial"/>
          <w:i/>
        </w:rPr>
        <w:t>do 2. ročníku a týkající se tématu „Člověk ve společnosti“, učivo sociologie</w:t>
      </w:r>
      <w:r>
        <w:rPr>
          <w:rFonts w:ascii="Arial" w:hAnsi="Arial" w:cs="Arial"/>
          <w:i/>
        </w:rPr>
        <w:t xml:space="preserve"> a to konkrétně metodika sociologického výzkumu a statistického šetření. </w:t>
      </w:r>
      <w:r w:rsidR="001C638C">
        <w:rPr>
          <w:rFonts w:ascii="Arial" w:hAnsi="Arial" w:cs="Arial"/>
          <w:i/>
        </w:rPr>
        <w:t>V rámci IKT opakováno učivo</w:t>
      </w:r>
      <w:r w:rsidR="00B14E6D" w:rsidRPr="00B14E6D">
        <w:rPr>
          <w:rFonts w:ascii="Garamond" w:hAnsi="Garamond"/>
          <w:i/>
          <w:sz w:val="28"/>
          <w:szCs w:val="28"/>
        </w:rPr>
        <w:t xml:space="preserve"> </w:t>
      </w:r>
      <w:r w:rsidR="00B14E6D" w:rsidRPr="00B14E6D">
        <w:rPr>
          <w:rFonts w:ascii="Arial" w:hAnsi="Arial" w:cs="Arial"/>
          <w:i/>
        </w:rPr>
        <w:t>spadající</w:t>
      </w:r>
      <w:r w:rsidR="00B14E6D">
        <w:rPr>
          <w:rFonts w:ascii="Arial" w:hAnsi="Arial" w:cs="Arial"/>
          <w:i/>
          <w:sz w:val="28"/>
          <w:szCs w:val="28"/>
        </w:rPr>
        <w:t xml:space="preserve"> </w:t>
      </w:r>
      <w:r w:rsidR="00B14E6D">
        <w:rPr>
          <w:rFonts w:ascii="Arial" w:hAnsi="Arial" w:cs="Arial"/>
          <w:i/>
        </w:rPr>
        <w:t>do 2. ročníku a týkající se tématu „Zdroje a vyhledávání informací, komunikace“, učivo</w:t>
      </w:r>
      <w:r w:rsidR="00B14E6D">
        <w:rPr>
          <w:rFonts w:ascii="Arial" w:hAnsi="Arial" w:cs="Arial"/>
          <w:i/>
          <w:sz w:val="28"/>
          <w:szCs w:val="28"/>
        </w:rPr>
        <w:t xml:space="preserve"> </w:t>
      </w:r>
      <w:r w:rsidR="00B14E6D" w:rsidRPr="00B14E6D">
        <w:rPr>
          <w:rFonts w:ascii="Arial" w:hAnsi="Arial" w:cs="Arial"/>
          <w:i/>
        </w:rPr>
        <w:t>sdílení odborných informací  - diskusní skupiny, využití nástrojů e-</w:t>
      </w:r>
      <w:proofErr w:type="spellStart"/>
      <w:r w:rsidR="00B14E6D" w:rsidRPr="00B14E6D">
        <w:rPr>
          <w:rFonts w:ascii="Arial" w:hAnsi="Arial" w:cs="Arial"/>
          <w:i/>
        </w:rPr>
        <w:t>learningu</w:t>
      </w:r>
      <w:proofErr w:type="spellEnd"/>
      <w:r w:rsidR="00B14E6D" w:rsidRPr="00B14E6D">
        <w:rPr>
          <w:rFonts w:ascii="Arial" w:hAnsi="Arial" w:cs="Arial"/>
          <w:i/>
        </w:rPr>
        <w:t xml:space="preserve"> pro sběr, uchování a sdílení dat a informací</w:t>
      </w:r>
      <w:r w:rsidR="00B14E6D">
        <w:rPr>
          <w:rFonts w:ascii="Arial" w:hAnsi="Arial" w:cs="Arial"/>
          <w:i/>
        </w:rPr>
        <w:t xml:space="preserve"> a tématu </w:t>
      </w:r>
      <w:r w:rsidR="00994108">
        <w:rPr>
          <w:rFonts w:ascii="Arial" w:hAnsi="Arial" w:cs="Arial"/>
          <w:i/>
        </w:rPr>
        <w:t xml:space="preserve">„Tabulkové kalkulátory“, učivo </w:t>
      </w:r>
      <w:r w:rsidR="00B14E6D" w:rsidRPr="00994108">
        <w:rPr>
          <w:rStyle w:val="TPodrka"/>
          <w:rFonts w:ascii="Arial" w:hAnsi="Arial" w:cs="Arial"/>
          <w:i/>
          <w:sz w:val="24"/>
        </w:rPr>
        <w:t>základní úpravy tabulky výpočty, funkce, filtrování, řazení, vizualizace dat, tvorba a editace grafů.</w:t>
      </w: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994108" w:rsidRDefault="00994108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994108" w:rsidRDefault="00994108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994108" w:rsidRDefault="00994108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Materiální zabezpečení projektového dne</w:t>
      </w:r>
    </w:p>
    <w:p w:rsidR="00B527F0" w:rsidRPr="00B527F0" w:rsidRDefault="001C638C" w:rsidP="00B527F0">
      <w:pPr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Papíry, reflexní vesty, kancelářské potřeby (složky, jmenovky), občerstvení pro studenty provádějící měření či dotazníkové šetření (káva, čaj, oplatky), výpočetní technika (notebook pro lektora pro zpracování výsledků měření a dotazníkového šetření a pro zpracování potřebné dokumentace a studijních materiálů).</w:t>
      </w: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1C638C" w:rsidRDefault="001C638C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Finance</w:t>
      </w:r>
    </w:p>
    <w:p w:rsidR="00B527F0" w:rsidRDefault="001C638C" w:rsidP="00B527F0">
      <w:pPr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Notebook a další hardwarové a softwarové příslušenství</w:t>
      </w:r>
      <w:r w:rsidR="004C0B0D">
        <w:rPr>
          <w:rFonts w:ascii="Arial" w:hAnsi="Arial" w:cs="Arial"/>
          <w:i/>
        </w:rPr>
        <w:t xml:space="preserve"> na přípravu a vyhodnocení šetření v terénu</w:t>
      </w:r>
      <w:r>
        <w:rPr>
          <w:rFonts w:ascii="Arial" w:hAnsi="Arial" w:cs="Arial"/>
          <w:i/>
        </w:rPr>
        <w:t xml:space="preserve"> cca 25 000 Kč</w:t>
      </w:r>
    </w:p>
    <w:p w:rsidR="001C638C" w:rsidRDefault="001C638C" w:rsidP="00B527F0">
      <w:pPr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Kancelářské potřeby cca 200 Kč</w:t>
      </w:r>
    </w:p>
    <w:p w:rsidR="001C638C" w:rsidRDefault="001C638C" w:rsidP="00B527F0">
      <w:pPr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Papíry cca 100 Kč</w:t>
      </w:r>
    </w:p>
    <w:p w:rsidR="001C638C" w:rsidRDefault="001C638C" w:rsidP="00B527F0">
      <w:pPr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Občerstvení cca 400 Kč</w:t>
      </w:r>
    </w:p>
    <w:p w:rsidR="001C638C" w:rsidRDefault="001C638C" w:rsidP="00B527F0">
      <w:pPr>
        <w:spacing w:line="276" w:lineRule="auto"/>
        <w:ind w:left="360"/>
        <w:jc w:val="both"/>
        <w:rPr>
          <w:rFonts w:ascii="Arial" w:hAnsi="Arial" w:cs="Arial"/>
          <w:i/>
        </w:rPr>
      </w:pPr>
    </w:p>
    <w:p w:rsidR="001C638C" w:rsidRDefault="001C638C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Celkem cca 25 700 Kč.</w:t>
      </w:r>
    </w:p>
    <w:p w:rsidR="00B527F0" w:rsidRDefault="00B527F0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Vstupní motivace studentů</w:t>
      </w:r>
    </w:p>
    <w:p w:rsidR="00B527F0" w:rsidRPr="00535647" w:rsidRDefault="00F130D4" w:rsidP="00B527F0">
      <w:pPr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Motivace byla provedena formou diskuze se studenty o dopravní situaci v Jevíčku, následně byli studenti vyzvání k návrhům řešení, jak dopravní situaci v Jevíčku zlepšit. Z diskuze vyšel návrh vypracovat na základě měření hustoty dopravy v terénu studii popisující reálnou dopravní situaci v Jevíčku a tu předat jako podklad pro řešení dopravní situace Městskému úřadu v Jevíčku.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F130D4" w:rsidP="00F130D4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u w:val="single"/>
        </w:rPr>
        <w:t>Realizace projektového víkendu</w:t>
      </w:r>
      <w:r w:rsidR="00B527F0" w:rsidRPr="00535647">
        <w:rPr>
          <w:rFonts w:ascii="Arial" w:hAnsi="Arial" w:cs="Arial"/>
          <w:b/>
          <w:u w:val="single"/>
        </w:rPr>
        <w:t xml:space="preserve"> – návod pro učitele</w:t>
      </w:r>
    </w:p>
    <w:p w:rsidR="00535647" w:rsidRDefault="00F130D4" w:rsidP="00F130D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Studenti pod vedením odborného lektora vypracují dotazník k zjištění vlivu dopravy na život obyvatel v daných lokalitách. Následně vypracují záznamové archy pro vlastní měření hustoty dopravy v Jevíčku (tyto aktivity jsou provedeny z části v běžných hodinách ZSV)</w:t>
      </w:r>
    </w:p>
    <w:p w:rsidR="00695AF9" w:rsidRDefault="00F130D4" w:rsidP="00F130D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 rámci </w:t>
      </w:r>
      <w:r w:rsidR="004C0B0D">
        <w:rPr>
          <w:rFonts w:ascii="Arial" w:hAnsi="Arial" w:cs="Arial"/>
          <w:i/>
        </w:rPr>
        <w:t>projektu</w:t>
      </w:r>
      <w:r>
        <w:rPr>
          <w:rFonts w:ascii="Arial" w:hAnsi="Arial" w:cs="Arial"/>
          <w:i/>
        </w:rPr>
        <w:t>, ideálně v pátek, kdy je pracovní den a tedy běžný provoz ve městě, provedou studenti ve dvojicích měření hustoty dopravy. Studenti jsou v reflexních vestách (z důvodu bezpečnosti) umístěni ve vybraných lokalitách s předpokládanou vyšší hustotou provozu</w:t>
      </w:r>
      <w:r w:rsidR="00695AF9">
        <w:rPr>
          <w:rFonts w:ascii="Arial" w:hAnsi="Arial" w:cs="Arial"/>
          <w:i/>
        </w:rPr>
        <w:t>, kde zaznamenávají projíždějící vozidla rozdělená do různých kategorií (vi</w:t>
      </w:r>
      <w:r w:rsidR="004C0B0D">
        <w:rPr>
          <w:rFonts w:ascii="Arial" w:hAnsi="Arial" w:cs="Arial"/>
          <w:i/>
        </w:rPr>
        <w:t>z</w:t>
      </w:r>
      <w:r w:rsidR="00695AF9">
        <w:rPr>
          <w:rFonts w:ascii="Arial" w:hAnsi="Arial" w:cs="Arial"/>
          <w:i/>
        </w:rPr>
        <w:t xml:space="preserve"> příloha materiály pro studenty). Měření probíhá po většinu dne, konkrétně v čase od 8:00 do 16:00. Souběžně s </w:t>
      </w:r>
      <w:r w:rsidR="00962C1B">
        <w:rPr>
          <w:rFonts w:ascii="Arial" w:hAnsi="Arial" w:cs="Arial"/>
          <w:i/>
        </w:rPr>
        <w:t>tí</w:t>
      </w:r>
      <w:r w:rsidR="00695AF9">
        <w:rPr>
          <w:rFonts w:ascii="Arial" w:hAnsi="Arial" w:cs="Arial"/>
          <w:i/>
        </w:rPr>
        <w:t>m</w:t>
      </w:r>
      <w:r w:rsidR="00962C1B">
        <w:rPr>
          <w:rFonts w:ascii="Arial" w:hAnsi="Arial" w:cs="Arial"/>
          <w:i/>
        </w:rPr>
        <w:t>t</w:t>
      </w:r>
      <w:r w:rsidR="00695AF9">
        <w:rPr>
          <w:rFonts w:ascii="Arial" w:hAnsi="Arial" w:cs="Arial"/>
          <w:i/>
        </w:rPr>
        <w:t xml:space="preserve">o </w:t>
      </w:r>
      <w:r w:rsidR="00962C1B">
        <w:rPr>
          <w:rFonts w:ascii="Arial" w:hAnsi="Arial" w:cs="Arial"/>
          <w:i/>
        </w:rPr>
        <w:t>měře</w:t>
      </w:r>
      <w:r w:rsidR="00695AF9">
        <w:rPr>
          <w:rFonts w:ascii="Arial" w:hAnsi="Arial" w:cs="Arial"/>
          <w:i/>
        </w:rPr>
        <w:t xml:space="preserve">ním probíhá dotazníkové šetření, kdy vybraní studenti navštěvují domácnosti ve zkoumaných lokalitách a podle předem vypracovaného </w:t>
      </w:r>
      <w:r w:rsidR="00695AF9">
        <w:rPr>
          <w:rFonts w:ascii="Arial" w:hAnsi="Arial" w:cs="Arial"/>
          <w:i/>
        </w:rPr>
        <w:lastRenderedPageBreak/>
        <w:t>dotazníku zjišťují dopady dopravy na kvalitu života obyvatel zkoumaných lokalit (ulic).</w:t>
      </w:r>
    </w:p>
    <w:p w:rsidR="00F130D4" w:rsidRPr="00F130D4" w:rsidRDefault="00695AF9" w:rsidP="00F130D4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Následující den (tj. v sobotu) jsou sebraná data a výsledky dotazníkového šetření zaspána do tabulek v počítači, následně sečtena pro jednotlivé ulice i celé město a na základě těchto dat jsou vypracovány grafy a vlastní popisný text celé studie. Veškeré dokumenty (texty, tabulky, grafy) jsou převedeny do formátu PDF a jsou tak použitelné jak k elektronické prezentaci, tak i v tiskové podobě.  </w:t>
      </w:r>
      <w:r w:rsidR="00F130D4">
        <w:rPr>
          <w:rFonts w:ascii="Arial" w:hAnsi="Arial" w:cs="Arial"/>
          <w:i/>
        </w:rPr>
        <w:t xml:space="preserve"> 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Časové podmínky</w:t>
      </w:r>
    </w:p>
    <w:p w:rsidR="00535647" w:rsidRDefault="00962C1B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Na projektový víkend jsou potřeba dva dny – jeden den určený k sebrání dat, druhý den k jejich vyhodnocení a zanesení do studie. Je potřebná i předchozí příprava v hodinách, zejména pro návrh a vypracování dotazníků a záznamových archů určených pro měření hustoty dopravy.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Participace</w:t>
      </w:r>
    </w:p>
    <w:p w:rsidR="00962C1B" w:rsidRDefault="00962C1B" w:rsidP="00962C1B">
      <w:pPr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Optimálně by se měli zapojit 3 pedagogové:</w:t>
      </w:r>
    </w:p>
    <w:p w:rsidR="00962C1B" w:rsidRDefault="00962C1B" w:rsidP="00962C1B">
      <w:pPr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Vyučující ZSV – odpovědný za vypracování záznamových archů a dotazníků a za celé měření</w:t>
      </w:r>
    </w:p>
    <w:p w:rsidR="00962C1B" w:rsidRDefault="00962C1B" w:rsidP="00962C1B">
      <w:pPr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Vyučující IKT  - odpovědný za zpracování dat a vypracování vlastní studie (texty, grafy, tabulky).</w:t>
      </w:r>
    </w:p>
    <w:p w:rsidR="00962C1B" w:rsidRPr="00535647" w:rsidRDefault="00962C1B" w:rsidP="00962C1B">
      <w:pPr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Vyučující Aj – zodpovědný za vyhledávání informací a příkladových studií se studenty, z nichž některé studie mohou být i v anglickém jazyce. Tento pedagog se navíc podílí i na </w:t>
      </w:r>
      <w:r w:rsidR="00994108">
        <w:rPr>
          <w:rFonts w:ascii="Arial" w:hAnsi="Arial" w:cs="Arial"/>
          <w:i/>
        </w:rPr>
        <w:t>odborném</w:t>
      </w:r>
      <w:r>
        <w:rPr>
          <w:rFonts w:ascii="Arial" w:hAnsi="Arial" w:cs="Arial"/>
          <w:i/>
        </w:rPr>
        <w:t xml:space="preserve"> dozoru v den měření. 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Pr="00535647" w:rsidRDefault="00B527F0" w:rsidP="00B527F0">
      <w:pPr>
        <w:spacing w:line="276" w:lineRule="auto"/>
        <w:ind w:left="360"/>
        <w:jc w:val="both"/>
        <w:rPr>
          <w:rFonts w:ascii="Arial" w:hAnsi="Arial" w:cs="Arial"/>
          <w:b/>
          <w:u w:val="single"/>
        </w:rPr>
      </w:pPr>
      <w:r w:rsidRPr="00535647">
        <w:rPr>
          <w:rFonts w:ascii="Arial" w:hAnsi="Arial" w:cs="Arial"/>
          <w:b/>
          <w:u w:val="single"/>
        </w:rPr>
        <w:t>Zapojení partnera</w:t>
      </w:r>
    </w:p>
    <w:p w:rsidR="00535647" w:rsidRPr="00962C1B" w:rsidRDefault="00962C1B" w:rsidP="00962C1B">
      <w:pPr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 projektovém víkendu „Měření hustoty dopravy v Jevíčku“ se podílí přímo orgány města, které pomohly vytipovat vhodné lokality (ulice pro měření) a jimž bude následně celá studie vypracovaná studenty předána.</w:t>
      </w: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535647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994108" w:rsidRDefault="00994108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994108" w:rsidRDefault="00994108" w:rsidP="00B527F0">
      <w:pPr>
        <w:spacing w:line="276" w:lineRule="auto"/>
        <w:ind w:left="360"/>
        <w:jc w:val="both"/>
        <w:rPr>
          <w:rFonts w:ascii="Arial" w:hAnsi="Arial" w:cs="Arial"/>
        </w:rPr>
      </w:pPr>
    </w:p>
    <w:p w:rsidR="00B527F0" w:rsidRDefault="00535647" w:rsidP="00B527F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1 – </w:t>
      </w:r>
      <w:r w:rsidR="00B527F0">
        <w:rPr>
          <w:rFonts w:ascii="Arial" w:hAnsi="Arial" w:cs="Arial"/>
        </w:rPr>
        <w:t>Materiály</w:t>
      </w:r>
      <w:r>
        <w:rPr>
          <w:rFonts w:ascii="Arial" w:hAnsi="Arial" w:cs="Arial"/>
        </w:rPr>
        <w:t xml:space="preserve"> </w:t>
      </w:r>
      <w:r w:rsidR="00B527F0">
        <w:rPr>
          <w:rFonts w:ascii="Arial" w:hAnsi="Arial" w:cs="Arial"/>
        </w:rPr>
        <w:t>pro studenty</w:t>
      </w:r>
    </w:p>
    <w:p w:rsidR="0060786D" w:rsidRDefault="0060786D" w:rsidP="000B237D">
      <w:pPr>
        <w:rPr>
          <w:rFonts w:ascii="Arial" w:hAnsi="Arial" w:cs="Arial"/>
        </w:rPr>
      </w:pPr>
    </w:p>
    <w:p w:rsidR="0060786D" w:rsidRDefault="0060786D" w:rsidP="000B237D">
      <w:pPr>
        <w:rPr>
          <w:rFonts w:ascii="Arial" w:hAnsi="Arial" w:cs="Arial"/>
        </w:rPr>
      </w:pPr>
    </w:p>
    <w:p w:rsidR="0060786D" w:rsidRDefault="0060786D" w:rsidP="000B237D">
      <w:pPr>
        <w:rPr>
          <w:rFonts w:ascii="Arial" w:hAnsi="Arial" w:cs="Arial"/>
        </w:rPr>
      </w:pPr>
    </w:p>
    <w:p w:rsidR="0060786D" w:rsidRDefault="0060786D" w:rsidP="000B237D">
      <w:pPr>
        <w:rPr>
          <w:rFonts w:ascii="Arial" w:hAnsi="Arial" w:cs="Arial"/>
        </w:rPr>
      </w:pPr>
    </w:p>
    <w:p w:rsidR="0060786D" w:rsidRDefault="0060786D" w:rsidP="000B237D">
      <w:pPr>
        <w:rPr>
          <w:rFonts w:ascii="Arial" w:hAnsi="Arial" w:cs="Arial"/>
        </w:rPr>
      </w:pPr>
    </w:p>
    <w:p w:rsidR="0060786D" w:rsidRDefault="0060786D" w:rsidP="000B237D">
      <w:pPr>
        <w:rPr>
          <w:rFonts w:ascii="Arial" w:hAnsi="Arial" w:cs="Arial"/>
        </w:rPr>
      </w:pPr>
    </w:p>
    <w:p w:rsidR="0060786D" w:rsidRDefault="0060786D" w:rsidP="000B237D">
      <w:pPr>
        <w:rPr>
          <w:rFonts w:ascii="Arial" w:hAnsi="Arial" w:cs="Arial"/>
        </w:rPr>
      </w:pPr>
    </w:p>
    <w:sectPr w:rsidR="0060786D" w:rsidSect="006A1D9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94" w:rsidRDefault="00BB4F94">
      <w:r>
        <w:separator/>
      </w:r>
    </w:p>
  </w:endnote>
  <w:endnote w:type="continuationSeparator" w:id="0">
    <w:p w:rsidR="00BB4F94" w:rsidRDefault="00BB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94" w:rsidRDefault="00BB4F94">
      <w:r>
        <w:separator/>
      </w:r>
    </w:p>
  </w:footnote>
  <w:footnote w:type="continuationSeparator" w:id="0">
    <w:p w:rsidR="00BB4F94" w:rsidRDefault="00BB4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26" w:rsidRDefault="001C638C" w:rsidP="00FF532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noProof/>
        <w:color w:val="000000"/>
        <w:sz w:val="20"/>
        <w:szCs w:val="20"/>
      </w:rPr>
      <w:drawing>
        <wp:inline distT="0" distB="0" distL="0" distR="0">
          <wp:extent cx="5762625" cy="1257300"/>
          <wp:effectExtent l="19050" t="0" r="9525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5326" w:rsidRPr="006C669C" w:rsidRDefault="006C669C" w:rsidP="00FF532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6C669C">
      <w:rPr>
        <w:rFonts w:ascii="Arial" w:hAnsi="Arial" w:cs="Arial"/>
        <w:b/>
        <w:bCs/>
        <w:color w:val="000000"/>
        <w:sz w:val="20"/>
        <w:szCs w:val="20"/>
      </w:rPr>
      <w:t>Rozvoj klíčových kompetencí žáků prostřednictvím realizace projektových dnů</w:t>
    </w:r>
  </w:p>
  <w:p w:rsidR="00CA3A0F" w:rsidRPr="00ED2198" w:rsidRDefault="00FF5326" w:rsidP="00FF5326">
    <w:pPr>
      <w:autoSpaceDE w:val="0"/>
      <w:autoSpaceDN w:val="0"/>
      <w:adjustRightInd w:val="0"/>
      <w:jc w:val="center"/>
    </w:pPr>
    <w:proofErr w:type="spellStart"/>
    <w:r>
      <w:rPr>
        <w:rFonts w:ascii="Arial" w:hAnsi="Arial" w:cs="Arial"/>
        <w:sz w:val="20"/>
        <w:szCs w:val="20"/>
      </w:rPr>
      <w:t>reg</w:t>
    </w:r>
    <w:proofErr w:type="spellEnd"/>
    <w:r>
      <w:rPr>
        <w:rFonts w:ascii="Arial" w:hAnsi="Arial" w:cs="Arial"/>
        <w:sz w:val="20"/>
        <w:szCs w:val="20"/>
      </w:rPr>
      <w:t xml:space="preserve">. </w:t>
    </w:r>
    <w:proofErr w:type="gramStart"/>
    <w:r>
      <w:rPr>
        <w:rFonts w:ascii="Arial" w:hAnsi="Arial" w:cs="Arial"/>
        <w:sz w:val="20"/>
        <w:szCs w:val="20"/>
      </w:rPr>
      <w:t>č.</w:t>
    </w:r>
    <w:proofErr w:type="gramEnd"/>
    <w:r>
      <w:rPr>
        <w:rFonts w:ascii="Arial" w:hAnsi="Arial" w:cs="Arial"/>
        <w:sz w:val="20"/>
        <w:szCs w:val="20"/>
      </w:rPr>
      <w:t xml:space="preserve">: </w:t>
    </w:r>
    <w:r w:rsidR="006C669C">
      <w:rPr>
        <w:rFonts w:ascii="Arial" w:hAnsi="Arial" w:cs="Arial"/>
        <w:sz w:val="20"/>
        <w:szCs w:val="20"/>
      </w:rPr>
      <w:t>CZ.1.07/1.1.03</w:t>
    </w:r>
    <w:r w:rsidRPr="00AD3822">
      <w:rPr>
        <w:rFonts w:ascii="Arial" w:hAnsi="Arial" w:cs="Arial"/>
        <w:sz w:val="20"/>
        <w:szCs w:val="20"/>
      </w:rPr>
      <w:t>/0</w:t>
    </w:r>
    <w:r w:rsidR="006C669C">
      <w:rPr>
        <w:rFonts w:ascii="Arial" w:hAnsi="Arial" w:cs="Arial"/>
        <w:sz w:val="20"/>
        <w:szCs w:val="20"/>
      </w:rPr>
      <w:t>3</w:t>
    </w:r>
    <w:r w:rsidRPr="00AD3822">
      <w:rPr>
        <w:rFonts w:ascii="Arial" w:hAnsi="Arial" w:cs="Arial"/>
        <w:sz w:val="20"/>
        <w:szCs w:val="20"/>
      </w:rPr>
      <w:t>.00</w:t>
    </w:r>
    <w:r w:rsidR="006C669C">
      <w:rPr>
        <w:rFonts w:ascii="Arial" w:hAnsi="Arial" w:cs="Arial"/>
        <w:sz w:val="20"/>
        <w:szCs w:val="20"/>
      </w:rPr>
      <w:t>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B5F"/>
    <w:multiLevelType w:val="hybridMultilevel"/>
    <w:tmpl w:val="2C60E100"/>
    <w:lvl w:ilvl="0" w:tplc="040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>
    <w:nsid w:val="175B2ADF"/>
    <w:multiLevelType w:val="hybridMultilevel"/>
    <w:tmpl w:val="2BEA3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E5651"/>
    <w:multiLevelType w:val="hybridMultilevel"/>
    <w:tmpl w:val="0356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80992"/>
    <w:multiLevelType w:val="hybridMultilevel"/>
    <w:tmpl w:val="C0701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84782"/>
    <w:multiLevelType w:val="hybridMultilevel"/>
    <w:tmpl w:val="47D08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21875"/>
    <w:rsid w:val="000075E9"/>
    <w:rsid w:val="00022DDE"/>
    <w:rsid w:val="00083DA4"/>
    <w:rsid w:val="000B237D"/>
    <w:rsid w:val="000D68CA"/>
    <w:rsid w:val="0011689E"/>
    <w:rsid w:val="00157B3C"/>
    <w:rsid w:val="00182DAD"/>
    <w:rsid w:val="001909BB"/>
    <w:rsid w:val="001C638C"/>
    <w:rsid w:val="00200ADC"/>
    <w:rsid w:val="002030B4"/>
    <w:rsid w:val="0023157F"/>
    <w:rsid w:val="00241C6E"/>
    <w:rsid w:val="002570A0"/>
    <w:rsid w:val="00290088"/>
    <w:rsid w:val="00354C25"/>
    <w:rsid w:val="00367736"/>
    <w:rsid w:val="003B72C0"/>
    <w:rsid w:val="003E6109"/>
    <w:rsid w:val="003F1A0B"/>
    <w:rsid w:val="00402BC6"/>
    <w:rsid w:val="00441F16"/>
    <w:rsid w:val="004519F5"/>
    <w:rsid w:val="0045770E"/>
    <w:rsid w:val="0047041A"/>
    <w:rsid w:val="004C0B0D"/>
    <w:rsid w:val="004E3616"/>
    <w:rsid w:val="00521875"/>
    <w:rsid w:val="00535647"/>
    <w:rsid w:val="005428AF"/>
    <w:rsid w:val="00561B14"/>
    <w:rsid w:val="005D03CD"/>
    <w:rsid w:val="0060786D"/>
    <w:rsid w:val="00682EAF"/>
    <w:rsid w:val="00695AF9"/>
    <w:rsid w:val="006A1D9F"/>
    <w:rsid w:val="006C669C"/>
    <w:rsid w:val="006C787A"/>
    <w:rsid w:val="0070750B"/>
    <w:rsid w:val="00716278"/>
    <w:rsid w:val="0073231C"/>
    <w:rsid w:val="007432B5"/>
    <w:rsid w:val="00756D93"/>
    <w:rsid w:val="00774474"/>
    <w:rsid w:val="00806EE8"/>
    <w:rsid w:val="008637D7"/>
    <w:rsid w:val="00880A89"/>
    <w:rsid w:val="00885944"/>
    <w:rsid w:val="008A19A6"/>
    <w:rsid w:val="008A3BD8"/>
    <w:rsid w:val="008D0505"/>
    <w:rsid w:val="008D7A55"/>
    <w:rsid w:val="008F6663"/>
    <w:rsid w:val="00962C1B"/>
    <w:rsid w:val="00994108"/>
    <w:rsid w:val="009A516F"/>
    <w:rsid w:val="00A007D2"/>
    <w:rsid w:val="00A07A8F"/>
    <w:rsid w:val="00A20468"/>
    <w:rsid w:val="00A227E8"/>
    <w:rsid w:val="00A83E60"/>
    <w:rsid w:val="00AA6DD3"/>
    <w:rsid w:val="00AC4F84"/>
    <w:rsid w:val="00AF0AC6"/>
    <w:rsid w:val="00AF78DD"/>
    <w:rsid w:val="00B14E6D"/>
    <w:rsid w:val="00B42CA2"/>
    <w:rsid w:val="00B46320"/>
    <w:rsid w:val="00B527F0"/>
    <w:rsid w:val="00B613CE"/>
    <w:rsid w:val="00BB4F94"/>
    <w:rsid w:val="00BD2FE6"/>
    <w:rsid w:val="00BD5EFF"/>
    <w:rsid w:val="00BD648A"/>
    <w:rsid w:val="00BE2907"/>
    <w:rsid w:val="00C0355E"/>
    <w:rsid w:val="00C5659C"/>
    <w:rsid w:val="00C62D32"/>
    <w:rsid w:val="00C765B4"/>
    <w:rsid w:val="00C80734"/>
    <w:rsid w:val="00C97E46"/>
    <w:rsid w:val="00CA3A0F"/>
    <w:rsid w:val="00D05F9A"/>
    <w:rsid w:val="00DB053D"/>
    <w:rsid w:val="00DB74C0"/>
    <w:rsid w:val="00E84AEE"/>
    <w:rsid w:val="00EB7386"/>
    <w:rsid w:val="00ED2198"/>
    <w:rsid w:val="00F130D4"/>
    <w:rsid w:val="00F20DB7"/>
    <w:rsid w:val="00F33775"/>
    <w:rsid w:val="00F421B3"/>
    <w:rsid w:val="00F7135C"/>
    <w:rsid w:val="00F8600D"/>
    <w:rsid w:val="00FA0B03"/>
    <w:rsid w:val="00FD54F8"/>
    <w:rsid w:val="00FF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237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82D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2D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37D7"/>
  </w:style>
  <w:style w:type="paragraph" w:styleId="Textbubliny">
    <w:name w:val="Balloon Text"/>
    <w:basedOn w:val="Normln"/>
    <w:semiHidden/>
    <w:rsid w:val="003677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8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130D4"/>
    <w:pPr>
      <w:ind w:left="720"/>
      <w:contextualSpacing/>
    </w:pPr>
  </w:style>
  <w:style w:type="character" w:customStyle="1" w:styleId="TPodrka">
    <w:name w:val="TP_odrážka"/>
    <w:basedOn w:val="Standardnpsmoodstavce"/>
    <w:rsid w:val="00B14E6D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dan\LOCALS~1\Temp\$WPM376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$WPM3768</Template>
  <TotalTime>1</TotalTime>
  <Pages>4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Hodan</dc:creator>
  <cp:lastModifiedBy>hrazdira</cp:lastModifiedBy>
  <cp:revision>2</cp:revision>
  <cp:lastPrinted>2009-02-23T16:56:00Z</cp:lastPrinted>
  <dcterms:created xsi:type="dcterms:W3CDTF">2012-04-03T06:38:00Z</dcterms:created>
  <dcterms:modified xsi:type="dcterms:W3CDTF">2012-04-03T06:38:00Z</dcterms:modified>
</cp:coreProperties>
</file>